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686EC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A26287">
        <w:rPr>
          <w:sz w:val="34"/>
          <w:szCs w:val="26"/>
        </w:rPr>
        <w:t>6</w:t>
      </w:r>
      <w:r w:rsidR="00314B40" w:rsidRPr="00314B40">
        <w:rPr>
          <w:sz w:val="34"/>
          <w:szCs w:val="26"/>
        </w:rPr>
        <w:t>/2023-24/EDC/GZB</w:t>
      </w:r>
    </w:p>
    <w:p w:rsidR="00D87F02" w:rsidRDefault="00686EC6">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A26287" w:rsidRDefault="005A3A25" w:rsidP="00872B3F">
                    <w:pPr>
                      <w:tabs>
                        <w:tab w:val="left" w:pos="9520"/>
                      </w:tabs>
                      <w:spacing w:before="70"/>
                      <w:ind w:left="146"/>
                      <w:jc w:val="both"/>
                      <w:rPr>
                        <w:rFonts w:ascii="Arial"/>
                        <w:sz w:val="54"/>
                      </w:rPr>
                    </w:pPr>
                    <w:r>
                      <w:rPr>
                        <w:rFonts w:ascii="Arial"/>
                        <w:color w:val="FFFFFF"/>
                        <w:sz w:val="32"/>
                      </w:rPr>
                      <w:t>Tender description (brief detailsofworks/supply):</w:t>
                    </w:r>
                    <w:r w:rsidRPr="0091006B">
                      <w:rPr>
                        <w:rFonts w:ascii="Arial"/>
                        <w:color w:val="FFFFFF"/>
                        <w:sz w:val="44"/>
                      </w:rPr>
                      <w:t xml:space="preserve"> </w:t>
                    </w:r>
                    <w:r w:rsidR="00A26287" w:rsidRPr="00A26287">
                      <w:rPr>
                        <w:rFonts w:ascii="Kruti Dev 010" w:hAnsi="Kruti Dev 010"/>
                        <w:bCs/>
                        <w:sz w:val="46"/>
                        <w:szCs w:val="28"/>
                      </w:rPr>
                      <w:t>fo|qr forj.k [k.M&amp;eqjknuxj ds vUrxZr fo|qr forj.k mi[k.M&amp;izFke eqjknuxj ds dk;Z{ks= esa fo|qr ykbZukas ds uhps jksM ij xkfMZax djk;s tkus lacaf/kr dk;Z</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686EC6">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E30164">
                      <w:rPr>
                        <w:i/>
                        <w:w w:val="95"/>
                        <w:sz w:val="32"/>
                        <w:highlight w:val="yellow"/>
                      </w:rPr>
                      <w:t>6</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723029">
                      <w:rPr>
                        <w:b/>
                        <w:bCs/>
                        <w:i/>
                        <w:sz w:val="32"/>
                        <w:highlight w:val="yellow"/>
                      </w:rPr>
                      <w:t>1</w:t>
                    </w:r>
                    <w:r w:rsidR="00E30164">
                      <w:rPr>
                        <w:b/>
                        <w:bCs/>
                        <w:i/>
                        <w:sz w:val="32"/>
                        <w:highlight w:val="yellow"/>
                      </w:rPr>
                      <w:t>6</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23029">
        <w:t>16</w:t>
      </w:r>
      <w:r w:rsidR="00E30164">
        <w:t>87</w:t>
      </w:r>
      <w:r>
        <w:tab/>
        <w:t>Dated:</w:t>
      </w:r>
      <w:r w:rsidR="00126E0F">
        <w:t xml:space="preserve"> </w:t>
      </w:r>
      <w:r w:rsidR="00E30164">
        <w:t>30</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A26287">
            <w:pPr>
              <w:pStyle w:val="TableParagraph"/>
              <w:spacing w:line="240" w:lineRule="auto"/>
              <w:ind w:left="0"/>
              <w:jc w:val="center"/>
            </w:pPr>
            <w:r w:rsidRPr="00BB248E">
              <w:rPr>
                <w:highlight w:val="yellow"/>
              </w:rPr>
              <w:t>E-Tender No-</w:t>
            </w:r>
            <w:r w:rsidR="002349BD">
              <w:rPr>
                <w:szCs w:val="26"/>
              </w:rPr>
              <w:t>4</w:t>
            </w:r>
            <w:r w:rsidR="00A26287">
              <w:rPr>
                <w:szCs w:val="26"/>
              </w:rPr>
              <w:t>6</w:t>
            </w:r>
            <w:bookmarkStart w:id="0" w:name="_GoBack"/>
            <w:bookmarkEnd w:id="0"/>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A26287" w:rsidP="00B00383">
            <w:pPr>
              <w:pStyle w:val="TableParagraph"/>
              <w:spacing w:line="240" w:lineRule="auto"/>
              <w:ind w:left="0"/>
              <w:jc w:val="both"/>
              <w:rPr>
                <w:sz w:val="26"/>
              </w:rPr>
            </w:pPr>
            <w:r>
              <w:rPr>
                <w:rFonts w:ascii="Kruti Dev 010" w:hAnsi="Kruti Dev 010"/>
                <w:bCs/>
                <w:sz w:val="32"/>
                <w:szCs w:val="28"/>
              </w:rPr>
              <w:t>fo|qr forj.k [k.M&amp;eqjknuxj ds vUrxZr fo|qr forj.k mi[k.M&amp;izFke eqjknuxj ds dk;Z{ks= esa fo|qr ykbZukas ds uhps jksM ij xkfMZax djk;s tkus lacaf/kr dk;Z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723029">
            <w:pPr>
              <w:pStyle w:val="TableParagraph"/>
              <w:ind w:left="282"/>
              <w:jc w:val="center"/>
              <w:rPr>
                <w:b/>
                <w:bCs/>
              </w:rPr>
            </w:pPr>
            <w:r w:rsidRPr="00493345">
              <w:rPr>
                <w:b/>
                <w:bCs/>
                <w:highlight w:val="yellow"/>
              </w:rPr>
              <w:t xml:space="preserve">Rs. </w:t>
            </w:r>
            <w:r w:rsidR="00723029">
              <w:rPr>
                <w:b/>
                <w:bCs/>
                <w:highlight w:val="yellow"/>
              </w:rPr>
              <w:t>2</w:t>
            </w:r>
            <w:r w:rsidR="002F47D7">
              <w:rPr>
                <w:b/>
                <w:bCs/>
                <w:highlight w:val="yellow"/>
              </w:rPr>
              <w:t>0</w:t>
            </w:r>
            <w:r w:rsidR="00CB7CDC">
              <w:rPr>
                <w:b/>
                <w:bCs/>
                <w:highlight w:val="yellow"/>
              </w:rPr>
              <w:t>00</w:t>
            </w:r>
            <w:r w:rsidR="002917E1">
              <w:rPr>
                <w:b/>
                <w:bCs/>
                <w:highlight w:val="yellow"/>
              </w:rPr>
              <w:t xml:space="preserve">/- (Rs. </w:t>
            </w:r>
            <w:r w:rsidR="00723029">
              <w:rPr>
                <w:b/>
                <w:bCs/>
                <w:highlight w:val="yellow"/>
              </w:rPr>
              <w:t>Two</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0</w:t>
            </w:r>
            <w:r w:rsidR="00E30164">
              <w:rPr>
                <w:highlight w:val="yellow"/>
              </w:rPr>
              <w:t>7</w:t>
            </w:r>
            <w:r w:rsidR="00BB248E">
              <w:rPr>
                <w:highlight w:val="yellow"/>
              </w:rPr>
              <w:t>-</w:t>
            </w:r>
            <w:r>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0</w:t>
            </w:r>
            <w:r w:rsidR="00E30164">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723029">
        <w:rPr>
          <w:b/>
          <w:bCs/>
        </w:rPr>
        <w:t>2</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EC6" w:rsidRDefault="00686EC6">
      <w:r>
        <w:separator/>
      </w:r>
    </w:p>
  </w:endnote>
  <w:endnote w:type="continuationSeparator" w:id="0">
    <w:p w:rsidR="00686EC6" w:rsidRDefault="0068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D557F4">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557F4">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EC6" w:rsidRDefault="00686EC6">
      <w:r>
        <w:separator/>
      </w:r>
    </w:p>
  </w:footnote>
  <w:footnote w:type="continuationSeparator" w:id="0">
    <w:p w:rsidR="00686EC6" w:rsidRDefault="00686E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86EC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8A91B"/>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DE36C-5E4A-49DB-B301-BD92401C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32</Pages>
  <Words>11431</Words>
  <Characters>65161</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105</cp:revision>
  <cp:lastPrinted>2023-10-07T06:41:00Z</cp:lastPrinted>
  <dcterms:created xsi:type="dcterms:W3CDTF">2019-06-22T07:29:00Z</dcterms:created>
  <dcterms:modified xsi:type="dcterms:W3CDTF">2023-10-07T06:41:00Z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